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7C0" w:rsidRPr="00335DE3" w:rsidRDefault="007162DC" w:rsidP="007162DC">
      <w:pPr>
        <w:jc w:val="center"/>
        <w:rPr>
          <w:b/>
          <w:sz w:val="32"/>
          <w:szCs w:val="32"/>
        </w:rPr>
      </w:pPr>
      <w:r w:rsidRPr="00335DE3">
        <w:rPr>
          <w:rFonts w:hint="eastAsia"/>
          <w:b/>
          <w:sz w:val="32"/>
          <w:szCs w:val="32"/>
        </w:rPr>
        <w:t>药食同源植物资源开发</w:t>
      </w:r>
      <w:r w:rsidR="000867C0" w:rsidRPr="00335DE3">
        <w:rPr>
          <w:rFonts w:hint="eastAsia"/>
          <w:b/>
          <w:sz w:val="32"/>
          <w:szCs w:val="32"/>
        </w:rPr>
        <w:t>四川省高校重点实验室</w:t>
      </w:r>
    </w:p>
    <w:p w:rsidR="007162DC" w:rsidRPr="00335DE3" w:rsidRDefault="000867C0" w:rsidP="00335DE3">
      <w:pPr>
        <w:jc w:val="center"/>
        <w:rPr>
          <w:b/>
          <w:sz w:val="32"/>
          <w:szCs w:val="32"/>
        </w:rPr>
      </w:pPr>
      <w:r w:rsidRPr="00335DE3">
        <w:rPr>
          <w:rFonts w:hint="eastAsia"/>
          <w:b/>
          <w:sz w:val="32"/>
          <w:szCs w:val="32"/>
        </w:rPr>
        <w:t>开放基金申请和管理条例</w:t>
      </w:r>
    </w:p>
    <w:p w:rsidR="007162DC" w:rsidRPr="007162DC" w:rsidRDefault="007162DC" w:rsidP="000867C0">
      <w:pPr>
        <w:rPr>
          <w:sz w:val="24"/>
          <w:szCs w:val="24"/>
        </w:rPr>
      </w:pPr>
    </w:p>
    <w:p w:rsidR="000867C0" w:rsidRPr="007162DC" w:rsidRDefault="000867C0" w:rsidP="000867C0">
      <w:pPr>
        <w:rPr>
          <w:sz w:val="24"/>
          <w:szCs w:val="24"/>
        </w:rPr>
      </w:pPr>
      <w:r w:rsidRPr="007162DC">
        <w:rPr>
          <w:rFonts w:hint="eastAsia"/>
          <w:sz w:val="24"/>
          <w:szCs w:val="24"/>
        </w:rPr>
        <w:t>第一章　总　则</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第一条</w:t>
      </w:r>
      <w:r w:rsidR="007162DC" w:rsidRPr="007162DC">
        <w:rPr>
          <w:rFonts w:hint="eastAsia"/>
          <w:sz w:val="24"/>
          <w:szCs w:val="24"/>
        </w:rPr>
        <w:t xml:space="preserve"> </w:t>
      </w:r>
      <w:r w:rsidR="007162DC" w:rsidRPr="007162DC">
        <w:rPr>
          <w:rFonts w:hint="eastAsia"/>
          <w:sz w:val="24"/>
          <w:szCs w:val="24"/>
        </w:rPr>
        <w:t>药食同源植物资源开发重点实验室</w:t>
      </w:r>
      <w:r w:rsidR="00A23704">
        <w:rPr>
          <w:rFonts w:hint="eastAsia"/>
          <w:sz w:val="24"/>
          <w:szCs w:val="24"/>
        </w:rPr>
        <w:t>（一下简称重点实验室）</w:t>
      </w:r>
      <w:r w:rsidR="007162DC" w:rsidRPr="007162DC">
        <w:rPr>
          <w:rFonts w:hint="eastAsia"/>
          <w:sz w:val="24"/>
          <w:szCs w:val="24"/>
        </w:rPr>
        <w:t>主要进行药食同源植物有效物质基础研究，分析检测及质量控制技术，药食同源植</w:t>
      </w:r>
      <w:r w:rsidR="00A23704">
        <w:rPr>
          <w:rFonts w:hint="eastAsia"/>
          <w:sz w:val="24"/>
          <w:szCs w:val="24"/>
        </w:rPr>
        <w:t>物的加工技术与产品开发以及药效成份化学修饰与分子设计几大方面</w:t>
      </w:r>
      <w:r w:rsidR="007162DC" w:rsidRPr="007162DC">
        <w:rPr>
          <w:rFonts w:hint="eastAsia"/>
          <w:sz w:val="24"/>
          <w:szCs w:val="24"/>
        </w:rPr>
        <w:t>工作</w:t>
      </w:r>
      <w:r w:rsidRPr="007162DC">
        <w:rPr>
          <w:rFonts w:hint="eastAsia"/>
          <w:sz w:val="24"/>
          <w:szCs w:val="24"/>
        </w:rPr>
        <w:t>。</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第二条</w:t>
      </w:r>
      <w:r w:rsidRPr="007162DC">
        <w:rPr>
          <w:rFonts w:hint="eastAsia"/>
          <w:sz w:val="24"/>
          <w:szCs w:val="24"/>
        </w:rPr>
        <w:t xml:space="preserve"> </w:t>
      </w:r>
      <w:r w:rsidRPr="007162DC">
        <w:rPr>
          <w:rFonts w:hint="eastAsia"/>
          <w:sz w:val="24"/>
          <w:szCs w:val="24"/>
        </w:rPr>
        <w:t>本着“</w:t>
      </w:r>
      <w:r w:rsidR="007162DC" w:rsidRPr="007162DC">
        <w:rPr>
          <w:rFonts w:hint="eastAsia"/>
          <w:sz w:val="24"/>
          <w:szCs w:val="24"/>
        </w:rPr>
        <w:t>研发、转化、合作、创新</w:t>
      </w:r>
      <w:r w:rsidRPr="007162DC">
        <w:rPr>
          <w:rFonts w:hint="eastAsia"/>
          <w:sz w:val="24"/>
          <w:szCs w:val="24"/>
        </w:rPr>
        <w:t>”的</w:t>
      </w:r>
      <w:r w:rsidR="007162DC" w:rsidRPr="007162DC">
        <w:rPr>
          <w:rFonts w:hint="eastAsia"/>
          <w:sz w:val="24"/>
          <w:szCs w:val="24"/>
        </w:rPr>
        <w:t>指导方针</w:t>
      </w:r>
      <w:r w:rsidRPr="007162DC">
        <w:rPr>
          <w:rFonts w:hint="eastAsia"/>
          <w:sz w:val="24"/>
          <w:szCs w:val="24"/>
        </w:rPr>
        <w:t>，为发挥本实验室的平台和学科优势，促进实验室与国内外的合作交流，提高研究水平，培养该领域的研究人才，推动我国</w:t>
      </w:r>
      <w:r w:rsidR="007162DC" w:rsidRPr="007162DC">
        <w:rPr>
          <w:rFonts w:hint="eastAsia"/>
          <w:sz w:val="24"/>
          <w:szCs w:val="24"/>
        </w:rPr>
        <w:t>药食同源植物资源开发的相关技术和科学研究</w:t>
      </w:r>
      <w:r w:rsidRPr="007162DC">
        <w:rPr>
          <w:rFonts w:hint="eastAsia"/>
          <w:sz w:val="24"/>
          <w:szCs w:val="24"/>
        </w:rPr>
        <w:t>，为</w:t>
      </w:r>
      <w:r w:rsidR="007162DC" w:rsidRPr="007162DC">
        <w:rPr>
          <w:rFonts w:hint="eastAsia"/>
          <w:sz w:val="24"/>
          <w:szCs w:val="24"/>
        </w:rPr>
        <w:t>相关</w:t>
      </w:r>
      <w:r w:rsidRPr="007162DC">
        <w:rPr>
          <w:rFonts w:hint="eastAsia"/>
          <w:sz w:val="24"/>
          <w:szCs w:val="24"/>
        </w:rPr>
        <w:t>加工行业提供技术积累和技术支撑，特面向相关领域的研究人员提供开放基金，并制定本办法如下。</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第二章</w:t>
      </w:r>
      <w:r w:rsidRPr="007162DC">
        <w:rPr>
          <w:rFonts w:hint="eastAsia"/>
          <w:sz w:val="24"/>
          <w:szCs w:val="24"/>
        </w:rPr>
        <w:t xml:space="preserve"> </w:t>
      </w:r>
      <w:r w:rsidR="00A23704">
        <w:rPr>
          <w:rFonts w:hint="eastAsia"/>
          <w:sz w:val="24"/>
          <w:szCs w:val="24"/>
        </w:rPr>
        <w:t>项目</w:t>
      </w:r>
      <w:r w:rsidRPr="007162DC">
        <w:rPr>
          <w:rFonts w:hint="eastAsia"/>
          <w:sz w:val="24"/>
          <w:szCs w:val="24"/>
        </w:rPr>
        <w:t>申请</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第三条</w:t>
      </w:r>
      <w:r w:rsidRPr="007162DC">
        <w:rPr>
          <w:rFonts w:hint="eastAsia"/>
          <w:sz w:val="24"/>
          <w:szCs w:val="24"/>
        </w:rPr>
        <w:t xml:space="preserve"> </w:t>
      </w:r>
      <w:r w:rsidRPr="007162DC">
        <w:rPr>
          <w:rFonts w:hint="eastAsia"/>
          <w:sz w:val="24"/>
          <w:szCs w:val="24"/>
        </w:rPr>
        <w:t>申请资助的对象和条件</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、申请者一般为国内外高校、企业、研究院所中具有</w:t>
      </w:r>
      <w:r w:rsidR="00A23704">
        <w:rPr>
          <w:rFonts w:hint="eastAsia"/>
          <w:sz w:val="24"/>
          <w:szCs w:val="24"/>
        </w:rPr>
        <w:t>研究生学历</w:t>
      </w:r>
      <w:r w:rsidRPr="007162DC">
        <w:rPr>
          <w:rFonts w:hint="eastAsia"/>
          <w:sz w:val="24"/>
          <w:szCs w:val="24"/>
        </w:rPr>
        <w:t>或</w:t>
      </w:r>
      <w:r w:rsidR="00A23704">
        <w:rPr>
          <w:rFonts w:hint="eastAsia"/>
          <w:sz w:val="24"/>
          <w:szCs w:val="24"/>
        </w:rPr>
        <w:t>中级</w:t>
      </w:r>
      <w:r w:rsidRPr="007162DC">
        <w:rPr>
          <w:rFonts w:hint="eastAsia"/>
          <w:sz w:val="24"/>
          <w:szCs w:val="24"/>
        </w:rPr>
        <w:t>及以上技术职称的科研人员，优先资助中青年科技人员。</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、申请</w:t>
      </w:r>
      <w:r w:rsidR="00A23704">
        <w:rPr>
          <w:rFonts w:hint="eastAsia"/>
          <w:sz w:val="24"/>
          <w:szCs w:val="24"/>
        </w:rPr>
        <w:t>项目</w:t>
      </w:r>
      <w:r w:rsidRPr="007162DC">
        <w:rPr>
          <w:rFonts w:hint="eastAsia"/>
          <w:sz w:val="24"/>
          <w:szCs w:val="24"/>
        </w:rPr>
        <w:t>应符合本实验室研究学科方向，具有一定的原创性、创新性和实用价值，并尽可能充分发挥重点实验室仪器设备优势的</w:t>
      </w:r>
      <w:r w:rsidR="00A23704">
        <w:rPr>
          <w:rFonts w:hint="eastAsia"/>
          <w:sz w:val="24"/>
          <w:szCs w:val="24"/>
        </w:rPr>
        <w:t>项目</w:t>
      </w:r>
      <w:r w:rsidRPr="007162DC">
        <w:rPr>
          <w:rFonts w:hint="eastAsia"/>
          <w:sz w:val="24"/>
          <w:szCs w:val="24"/>
        </w:rPr>
        <w:t>，重点资助与地方、乃至全国经济建设紧密结合的科技创新</w:t>
      </w:r>
      <w:r w:rsidR="00A23704">
        <w:rPr>
          <w:rFonts w:hint="eastAsia"/>
          <w:sz w:val="24"/>
          <w:szCs w:val="24"/>
        </w:rPr>
        <w:t>项目</w:t>
      </w:r>
      <w:r w:rsidRPr="007162DC">
        <w:rPr>
          <w:rFonts w:hint="eastAsia"/>
          <w:sz w:val="24"/>
          <w:szCs w:val="24"/>
        </w:rPr>
        <w:t>。</w:t>
      </w:r>
    </w:p>
    <w:p w:rsidR="000867C0" w:rsidRPr="007162DC" w:rsidRDefault="000867C0" w:rsidP="000867C0">
      <w:pPr>
        <w:rPr>
          <w:sz w:val="24"/>
          <w:szCs w:val="24"/>
        </w:rPr>
      </w:pPr>
      <w:r w:rsidRPr="007162DC">
        <w:rPr>
          <w:rFonts w:hint="eastAsia"/>
          <w:sz w:val="24"/>
          <w:szCs w:val="24"/>
        </w:rPr>
        <w:t>3</w:t>
      </w:r>
      <w:r w:rsidRPr="007162DC">
        <w:rPr>
          <w:rFonts w:hint="eastAsia"/>
          <w:sz w:val="24"/>
          <w:szCs w:val="24"/>
        </w:rPr>
        <w:t>、</w:t>
      </w:r>
      <w:r w:rsidR="00A23704">
        <w:rPr>
          <w:rFonts w:hint="eastAsia"/>
          <w:sz w:val="24"/>
          <w:szCs w:val="24"/>
        </w:rPr>
        <w:t>项目</w:t>
      </w:r>
      <w:r w:rsidRPr="007162DC">
        <w:rPr>
          <w:rFonts w:hint="eastAsia"/>
          <w:sz w:val="24"/>
          <w:szCs w:val="24"/>
        </w:rPr>
        <w:t>组由组长、</w:t>
      </w:r>
      <w:r w:rsidR="00A23704">
        <w:rPr>
          <w:rFonts w:hint="eastAsia"/>
          <w:sz w:val="24"/>
          <w:szCs w:val="24"/>
        </w:rPr>
        <w:t>项目</w:t>
      </w:r>
      <w:r w:rsidRPr="007162DC">
        <w:rPr>
          <w:rFonts w:hint="eastAsia"/>
          <w:sz w:val="24"/>
          <w:szCs w:val="24"/>
        </w:rPr>
        <w:t>组成员组成，应形成一定的学术梯队，无科技团队，只有组长</w:t>
      </w:r>
      <w:r w:rsidRPr="007162DC">
        <w:rPr>
          <w:rFonts w:hint="eastAsia"/>
          <w:sz w:val="24"/>
          <w:szCs w:val="24"/>
        </w:rPr>
        <w:t>1</w:t>
      </w:r>
      <w:r w:rsidRPr="007162DC">
        <w:rPr>
          <w:rFonts w:hint="eastAsia"/>
          <w:sz w:val="24"/>
          <w:szCs w:val="24"/>
        </w:rPr>
        <w:t>人申报的</w:t>
      </w:r>
      <w:r w:rsidR="00A23704">
        <w:rPr>
          <w:rFonts w:hint="eastAsia"/>
          <w:sz w:val="24"/>
          <w:szCs w:val="24"/>
        </w:rPr>
        <w:t>项目</w:t>
      </w:r>
      <w:r w:rsidRPr="007162DC">
        <w:rPr>
          <w:rFonts w:hint="eastAsia"/>
          <w:sz w:val="24"/>
          <w:szCs w:val="24"/>
        </w:rPr>
        <w:t>原则上不予支持。</w:t>
      </w:r>
    </w:p>
    <w:p w:rsidR="000867C0" w:rsidRPr="007162DC" w:rsidRDefault="000867C0" w:rsidP="000867C0">
      <w:pPr>
        <w:rPr>
          <w:sz w:val="24"/>
          <w:szCs w:val="24"/>
        </w:rPr>
      </w:pPr>
      <w:r w:rsidRPr="007162DC">
        <w:rPr>
          <w:rFonts w:hint="eastAsia"/>
          <w:sz w:val="24"/>
          <w:szCs w:val="24"/>
        </w:rPr>
        <w:t>4</w:t>
      </w:r>
      <w:r w:rsidRPr="007162DC">
        <w:rPr>
          <w:rFonts w:hint="eastAsia"/>
          <w:sz w:val="24"/>
          <w:szCs w:val="24"/>
        </w:rPr>
        <w:t>、每年度申请时间在重点实验室网站上进行公布。</w:t>
      </w:r>
      <w:r w:rsidR="00A23704">
        <w:rPr>
          <w:rFonts w:hint="eastAsia"/>
          <w:sz w:val="24"/>
          <w:szCs w:val="24"/>
        </w:rPr>
        <w:t>项目</w:t>
      </w:r>
      <w:r w:rsidRPr="007162DC">
        <w:rPr>
          <w:rFonts w:hint="eastAsia"/>
          <w:sz w:val="24"/>
          <w:szCs w:val="24"/>
        </w:rPr>
        <w:t>研究周期一般不超过两年，执行时间以项目下达时间为准。</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第四条</w:t>
      </w:r>
      <w:r w:rsidRPr="007162DC">
        <w:rPr>
          <w:rFonts w:hint="eastAsia"/>
          <w:sz w:val="24"/>
          <w:szCs w:val="24"/>
        </w:rPr>
        <w:t xml:space="preserve"> </w:t>
      </w:r>
      <w:r w:rsidR="00A23704">
        <w:rPr>
          <w:rFonts w:hint="eastAsia"/>
          <w:sz w:val="24"/>
          <w:szCs w:val="24"/>
        </w:rPr>
        <w:t>项目</w:t>
      </w:r>
      <w:r w:rsidRPr="007162DC">
        <w:rPr>
          <w:rFonts w:hint="eastAsia"/>
          <w:sz w:val="24"/>
          <w:szCs w:val="24"/>
        </w:rPr>
        <w:t>经费支持额度原则上</w:t>
      </w:r>
      <w:r w:rsidR="00335DE3">
        <w:rPr>
          <w:rFonts w:hint="eastAsia"/>
          <w:sz w:val="24"/>
          <w:szCs w:val="24"/>
        </w:rPr>
        <w:t>每个项目</w:t>
      </w:r>
      <w:r w:rsidR="00A23704">
        <w:rPr>
          <w:rFonts w:hint="eastAsia"/>
          <w:sz w:val="24"/>
          <w:szCs w:val="24"/>
        </w:rPr>
        <w:t>五千到一万</w:t>
      </w:r>
      <w:r w:rsidRPr="007162DC">
        <w:rPr>
          <w:rFonts w:hint="eastAsia"/>
          <w:sz w:val="24"/>
          <w:szCs w:val="24"/>
        </w:rPr>
        <w:t>元，根据项目基础研究或应用，以及目标情况增减。</w:t>
      </w:r>
      <w:r w:rsidR="00A23704">
        <w:rPr>
          <w:rFonts w:hint="eastAsia"/>
          <w:sz w:val="24"/>
          <w:szCs w:val="24"/>
        </w:rPr>
        <w:t>鼓励项目组自筹经费。</w:t>
      </w:r>
    </w:p>
    <w:p w:rsidR="000867C0" w:rsidRPr="00A23704"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第三章</w:t>
      </w:r>
      <w:r w:rsidRPr="007162DC">
        <w:rPr>
          <w:rFonts w:hint="eastAsia"/>
          <w:sz w:val="24"/>
          <w:szCs w:val="24"/>
        </w:rPr>
        <w:t xml:space="preserve"> </w:t>
      </w:r>
      <w:r w:rsidR="00A23704">
        <w:rPr>
          <w:rFonts w:hint="eastAsia"/>
          <w:sz w:val="24"/>
          <w:szCs w:val="24"/>
        </w:rPr>
        <w:t>项目</w:t>
      </w:r>
      <w:r w:rsidRPr="007162DC">
        <w:rPr>
          <w:rFonts w:hint="eastAsia"/>
          <w:sz w:val="24"/>
          <w:szCs w:val="24"/>
        </w:rPr>
        <w:t>评审与立项</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第五条</w:t>
      </w:r>
      <w:r w:rsidRPr="007162DC">
        <w:rPr>
          <w:rFonts w:hint="eastAsia"/>
          <w:sz w:val="24"/>
          <w:szCs w:val="24"/>
        </w:rPr>
        <w:t xml:space="preserve"> </w:t>
      </w:r>
      <w:r w:rsidRPr="007162DC">
        <w:rPr>
          <w:rFonts w:hint="eastAsia"/>
          <w:sz w:val="24"/>
          <w:szCs w:val="24"/>
        </w:rPr>
        <w:t>重点实验室开放基金的审批原则为：依靠专家、择优资助、鼓励创新、支持重点。</w:t>
      </w:r>
    </w:p>
    <w:p w:rsidR="000867C0" w:rsidRPr="007162DC" w:rsidRDefault="000867C0" w:rsidP="000867C0">
      <w:pPr>
        <w:rPr>
          <w:sz w:val="24"/>
          <w:szCs w:val="24"/>
        </w:rPr>
      </w:pPr>
    </w:p>
    <w:p w:rsidR="0078705F" w:rsidRPr="007162DC" w:rsidRDefault="000867C0" w:rsidP="0078705F">
      <w:pPr>
        <w:rPr>
          <w:sz w:val="24"/>
          <w:szCs w:val="24"/>
        </w:rPr>
      </w:pPr>
      <w:r w:rsidRPr="007162DC">
        <w:rPr>
          <w:rFonts w:hint="eastAsia"/>
          <w:sz w:val="24"/>
          <w:szCs w:val="24"/>
        </w:rPr>
        <w:t>第六条</w:t>
      </w:r>
      <w:r w:rsidRPr="007162DC">
        <w:rPr>
          <w:rFonts w:hint="eastAsia"/>
          <w:sz w:val="24"/>
          <w:szCs w:val="24"/>
        </w:rPr>
        <w:t xml:space="preserve"> </w:t>
      </w:r>
      <w:r w:rsidR="00A23704">
        <w:rPr>
          <w:rFonts w:hint="eastAsia"/>
          <w:sz w:val="24"/>
          <w:szCs w:val="24"/>
        </w:rPr>
        <w:t>凡申报本实验室开放基金项目</w:t>
      </w:r>
      <w:r w:rsidRPr="007162DC">
        <w:rPr>
          <w:rFonts w:hint="eastAsia"/>
          <w:sz w:val="24"/>
          <w:szCs w:val="24"/>
        </w:rPr>
        <w:t>，先由</w:t>
      </w:r>
      <w:r w:rsidR="00A23704" w:rsidRPr="00A23704">
        <w:rPr>
          <w:rFonts w:hint="eastAsia"/>
          <w:sz w:val="24"/>
          <w:szCs w:val="24"/>
        </w:rPr>
        <w:t>所在单位科研部门</w:t>
      </w:r>
      <w:r w:rsidRPr="007162DC">
        <w:rPr>
          <w:rFonts w:hint="eastAsia"/>
          <w:sz w:val="24"/>
          <w:szCs w:val="24"/>
        </w:rPr>
        <w:t>签署意见，再交重点实验室对</w:t>
      </w:r>
      <w:r w:rsidR="00A23704">
        <w:rPr>
          <w:rFonts w:hint="eastAsia"/>
          <w:sz w:val="24"/>
          <w:szCs w:val="24"/>
        </w:rPr>
        <w:t>项目</w:t>
      </w:r>
      <w:r w:rsidRPr="007162DC">
        <w:rPr>
          <w:rFonts w:hint="eastAsia"/>
          <w:sz w:val="24"/>
          <w:szCs w:val="24"/>
        </w:rPr>
        <w:t>进行审查，审查合格后，提交重点实验室学术委员会或有关专家对</w:t>
      </w:r>
      <w:r w:rsidR="00A23704">
        <w:rPr>
          <w:rFonts w:hint="eastAsia"/>
          <w:sz w:val="24"/>
          <w:szCs w:val="24"/>
        </w:rPr>
        <w:t>项目</w:t>
      </w:r>
      <w:r w:rsidRPr="007162DC">
        <w:rPr>
          <w:rFonts w:hint="eastAsia"/>
          <w:sz w:val="24"/>
          <w:szCs w:val="24"/>
        </w:rPr>
        <w:t>的科学性、先进性、可行性进行书面或会议评审，并提出是否立项及立项建议，必要时</w:t>
      </w:r>
      <w:proofErr w:type="gramStart"/>
      <w:r w:rsidRPr="007162DC">
        <w:rPr>
          <w:rFonts w:hint="eastAsia"/>
          <w:sz w:val="24"/>
          <w:szCs w:val="24"/>
        </w:rPr>
        <w:t>请</w:t>
      </w:r>
      <w:r w:rsidR="00A23704">
        <w:rPr>
          <w:rFonts w:hint="eastAsia"/>
          <w:sz w:val="24"/>
          <w:szCs w:val="24"/>
        </w:rPr>
        <w:t>项目</w:t>
      </w:r>
      <w:proofErr w:type="gramEnd"/>
      <w:r w:rsidRPr="007162DC">
        <w:rPr>
          <w:rFonts w:hint="eastAsia"/>
          <w:sz w:val="24"/>
          <w:szCs w:val="24"/>
        </w:rPr>
        <w:t>组就有关疑问进行答辩。学术委员会审查建议立项的</w:t>
      </w:r>
      <w:r w:rsidR="00A23704">
        <w:rPr>
          <w:rFonts w:hint="eastAsia"/>
          <w:sz w:val="24"/>
          <w:szCs w:val="24"/>
        </w:rPr>
        <w:t>项目</w:t>
      </w:r>
      <w:r w:rsidRPr="007162DC">
        <w:rPr>
          <w:rFonts w:hint="eastAsia"/>
          <w:sz w:val="24"/>
          <w:szCs w:val="24"/>
        </w:rPr>
        <w:t>，</w:t>
      </w:r>
      <w:proofErr w:type="gramStart"/>
      <w:r w:rsidRPr="007162DC">
        <w:rPr>
          <w:rFonts w:hint="eastAsia"/>
          <w:sz w:val="24"/>
          <w:szCs w:val="24"/>
        </w:rPr>
        <w:t>报重点</w:t>
      </w:r>
      <w:proofErr w:type="gramEnd"/>
      <w:r w:rsidRPr="007162DC">
        <w:rPr>
          <w:rFonts w:hint="eastAsia"/>
          <w:sz w:val="24"/>
          <w:szCs w:val="24"/>
        </w:rPr>
        <w:t>实验室及相关主管部门复审立项。</w:t>
      </w:r>
      <w:r w:rsidR="0078705F">
        <w:rPr>
          <w:rFonts w:hint="eastAsia"/>
          <w:sz w:val="24"/>
          <w:szCs w:val="24"/>
        </w:rPr>
        <w:t>一经立项，项目</w:t>
      </w:r>
      <w:r w:rsidR="0078705F" w:rsidRPr="007162DC">
        <w:rPr>
          <w:rFonts w:hint="eastAsia"/>
          <w:sz w:val="24"/>
          <w:szCs w:val="24"/>
        </w:rPr>
        <w:t>经费</w:t>
      </w:r>
      <w:r w:rsidR="0078705F">
        <w:rPr>
          <w:rFonts w:hint="eastAsia"/>
          <w:sz w:val="24"/>
          <w:szCs w:val="24"/>
        </w:rPr>
        <w:t>全款拨付至项目单位</w:t>
      </w:r>
      <w:r w:rsidR="0078705F" w:rsidRPr="007162DC">
        <w:rPr>
          <w:rFonts w:hint="eastAsia"/>
          <w:sz w:val="24"/>
          <w:szCs w:val="24"/>
        </w:rPr>
        <w:t>。</w:t>
      </w:r>
    </w:p>
    <w:p w:rsidR="000867C0" w:rsidRPr="007162DC" w:rsidRDefault="000867C0" w:rsidP="000867C0">
      <w:pPr>
        <w:rPr>
          <w:sz w:val="24"/>
          <w:szCs w:val="24"/>
        </w:rPr>
      </w:pPr>
    </w:p>
    <w:p w:rsidR="0078705F" w:rsidRDefault="0078705F" w:rsidP="000867C0">
      <w:pPr>
        <w:rPr>
          <w:rFonts w:hint="eastAsia"/>
          <w:sz w:val="24"/>
          <w:szCs w:val="24"/>
        </w:rPr>
      </w:pPr>
    </w:p>
    <w:p w:rsidR="000867C0" w:rsidRPr="007162DC" w:rsidRDefault="000867C0" w:rsidP="000867C0">
      <w:pPr>
        <w:rPr>
          <w:sz w:val="24"/>
          <w:szCs w:val="24"/>
        </w:rPr>
      </w:pPr>
      <w:r w:rsidRPr="007162DC">
        <w:rPr>
          <w:rFonts w:hint="eastAsia"/>
          <w:sz w:val="24"/>
          <w:szCs w:val="24"/>
        </w:rPr>
        <w:t>第四章</w:t>
      </w:r>
      <w:r w:rsidRPr="007162DC">
        <w:rPr>
          <w:rFonts w:hint="eastAsia"/>
          <w:sz w:val="24"/>
          <w:szCs w:val="24"/>
        </w:rPr>
        <w:t xml:space="preserve"> </w:t>
      </w:r>
      <w:r w:rsidR="00A23704">
        <w:rPr>
          <w:rFonts w:hint="eastAsia"/>
          <w:sz w:val="24"/>
          <w:szCs w:val="24"/>
        </w:rPr>
        <w:t>项目</w:t>
      </w:r>
      <w:r w:rsidRPr="007162DC">
        <w:rPr>
          <w:rFonts w:hint="eastAsia"/>
          <w:sz w:val="24"/>
          <w:szCs w:val="24"/>
        </w:rPr>
        <w:t>管理</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第七条</w:t>
      </w:r>
      <w:r w:rsidRPr="007162DC">
        <w:rPr>
          <w:rFonts w:hint="eastAsia"/>
          <w:sz w:val="24"/>
          <w:szCs w:val="24"/>
        </w:rPr>
        <w:t xml:space="preserve"> </w:t>
      </w:r>
      <w:r w:rsidRPr="007162DC">
        <w:rPr>
          <w:rFonts w:hint="eastAsia"/>
          <w:sz w:val="24"/>
          <w:szCs w:val="24"/>
        </w:rPr>
        <w:t>科研</w:t>
      </w:r>
      <w:r w:rsidR="00A23704">
        <w:rPr>
          <w:rFonts w:hint="eastAsia"/>
          <w:sz w:val="24"/>
          <w:szCs w:val="24"/>
        </w:rPr>
        <w:t>项目</w:t>
      </w:r>
      <w:r w:rsidRPr="007162DC">
        <w:rPr>
          <w:rFonts w:hint="eastAsia"/>
          <w:sz w:val="24"/>
          <w:szCs w:val="24"/>
        </w:rPr>
        <w:t>实行</w:t>
      </w:r>
      <w:r w:rsidR="00A23704">
        <w:rPr>
          <w:rFonts w:hint="eastAsia"/>
          <w:sz w:val="24"/>
          <w:szCs w:val="24"/>
        </w:rPr>
        <w:t>项目</w:t>
      </w:r>
      <w:r w:rsidRPr="007162DC">
        <w:rPr>
          <w:rFonts w:hint="eastAsia"/>
          <w:sz w:val="24"/>
          <w:szCs w:val="24"/>
        </w:rPr>
        <w:t>负责</w:t>
      </w:r>
      <w:proofErr w:type="gramStart"/>
      <w:r w:rsidRPr="007162DC">
        <w:rPr>
          <w:rFonts w:hint="eastAsia"/>
          <w:sz w:val="24"/>
          <w:szCs w:val="24"/>
        </w:rPr>
        <w:t>人制</w:t>
      </w:r>
      <w:proofErr w:type="gramEnd"/>
      <w:r w:rsidRPr="007162DC">
        <w:rPr>
          <w:rFonts w:hint="eastAsia"/>
          <w:sz w:val="24"/>
          <w:szCs w:val="24"/>
        </w:rPr>
        <w:t>，研制过程中，</w:t>
      </w:r>
      <w:r w:rsidR="00A23704">
        <w:rPr>
          <w:rFonts w:hint="eastAsia"/>
          <w:sz w:val="24"/>
          <w:szCs w:val="24"/>
        </w:rPr>
        <w:t>项目</w:t>
      </w:r>
      <w:r w:rsidRPr="007162DC">
        <w:rPr>
          <w:rFonts w:hint="eastAsia"/>
          <w:sz w:val="24"/>
          <w:szCs w:val="24"/>
        </w:rPr>
        <w:t>负责人不得随意更换。</w:t>
      </w:r>
    </w:p>
    <w:p w:rsidR="000867C0" w:rsidRPr="007162DC" w:rsidRDefault="000867C0" w:rsidP="000867C0">
      <w:pPr>
        <w:rPr>
          <w:sz w:val="24"/>
          <w:szCs w:val="24"/>
        </w:rPr>
      </w:pPr>
    </w:p>
    <w:p w:rsidR="0078705F" w:rsidRPr="007162DC" w:rsidRDefault="000867C0" w:rsidP="000867C0">
      <w:pPr>
        <w:rPr>
          <w:sz w:val="24"/>
          <w:szCs w:val="24"/>
        </w:rPr>
      </w:pPr>
      <w:r w:rsidRPr="007162DC">
        <w:rPr>
          <w:rFonts w:hint="eastAsia"/>
          <w:sz w:val="24"/>
          <w:szCs w:val="24"/>
        </w:rPr>
        <w:t>第八条</w:t>
      </w:r>
      <w:r w:rsidRPr="007162DC">
        <w:rPr>
          <w:rFonts w:hint="eastAsia"/>
          <w:sz w:val="24"/>
          <w:szCs w:val="24"/>
        </w:rPr>
        <w:t xml:space="preserve"> </w:t>
      </w:r>
      <w:r w:rsidR="00335DE3">
        <w:rPr>
          <w:rFonts w:hint="eastAsia"/>
          <w:sz w:val="24"/>
          <w:szCs w:val="24"/>
        </w:rPr>
        <w:t>项目实施过程中，</w:t>
      </w:r>
      <w:r w:rsidRPr="007162DC">
        <w:rPr>
          <w:rFonts w:hint="eastAsia"/>
          <w:sz w:val="24"/>
          <w:szCs w:val="24"/>
        </w:rPr>
        <w:t>因客观原因需要调整研究计划、</w:t>
      </w:r>
      <w:r w:rsidR="00A23704">
        <w:rPr>
          <w:rFonts w:hint="eastAsia"/>
          <w:sz w:val="24"/>
          <w:szCs w:val="24"/>
        </w:rPr>
        <w:t>项目</w:t>
      </w:r>
      <w:r w:rsidRPr="007162DC">
        <w:rPr>
          <w:rFonts w:hint="eastAsia"/>
          <w:sz w:val="24"/>
          <w:szCs w:val="24"/>
        </w:rPr>
        <w:t>组成员的，项目负责人必须及时提出书面报告，经</w:t>
      </w:r>
      <w:r w:rsidR="00D6286E">
        <w:rPr>
          <w:rFonts w:hint="eastAsia"/>
          <w:sz w:val="24"/>
          <w:szCs w:val="24"/>
        </w:rPr>
        <w:t>项目</w:t>
      </w:r>
      <w:r w:rsidRPr="007162DC">
        <w:rPr>
          <w:rFonts w:hint="eastAsia"/>
          <w:sz w:val="24"/>
          <w:szCs w:val="24"/>
        </w:rPr>
        <w:t>单位主管领导审查并签署意见后</w:t>
      </w:r>
      <w:proofErr w:type="gramStart"/>
      <w:r w:rsidRPr="007162DC">
        <w:rPr>
          <w:rFonts w:hint="eastAsia"/>
          <w:sz w:val="24"/>
          <w:szCs w:val="24"/>
        </w:rPr>
        <w:t>报重点</w:t>
      </w:r>
      <w:proofErr w:type="gramEnd"/>
      <w:r w:rsidRPr="007162DC">
        <w:rPr>
          <w:rFonts w:hint="eastAsia"/>
          <w:sz w:val="24"/>
          <w:szCs w:val="24"/>
        </w:rPr>
        <w:t>实验室。</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lastRenderedPageBreak/>
        <w:t>第</w:t>
      </w:r>
      <w:r w:rsidR="00D6286E">
        <w:rPr>
          <w:rFonts w:hint="eastAsia"/>
          <w:sz w:val="24"/>
          <w:szCs w:val="24"/>
        </w:rPr>
        <w:t>九</w:t>
      </w:r>
      <w:r w:rsidRPr="007162DC">
        <w:rPr>
          <w:rFonts w:hint="eastAsia"/>
          <w:sz w:val="24"/>
          <w:szCs w:val="24"/>
        </w:rPr>
        <w:t>条</w:t>
      </w:r>
      <w:r w:rsidRPr="007162DC">
        <w:rPr>
          <w:rFonts w:hint="eastAsia"/>
          <w:sz w:val="24"/>
          <w:szCs w:val="24"/>
        </w:rPr>
        <w:t xml:space="preserve"> </w:t>
      </w:r>
      <w:r w:rsidRPr="007162DC">
        <w:rPr>
          <w:rFonts w:hint="eastAsia"/>
          <w:sz w:val="24"/>
          <w:szCs w:val="24"/>
        </w:rPr>
        <w:t>科研项目的终止与违约责任。</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、由于不可抗拒的原因需要终止研究的，</w:t>
      </w:r>
      <w:r w:rsidR="00A23704">
        <w:rPr>
          <w:rFonts w:hint="eastAsia"/>
          <w:sz w:val="24"/>
          <w:szCs w:val="24"/>
        </w:rPr>
        <w:t>项目</w:t>
      </w:r>
      <w:r w:rsidRPr="007162DC">
        <w:rPr>
          <w:rFonts w:hint="eastAsia"/>
          <w:sz w:val="24"/>
          <w:szCs w:val="24"/>
        </w:rPr>
        <w:t>组负责人须先提交书面报告，</w:t>
      </w:r>
      <w:proofErr w:type="gramStart"/>
      <w:r w:rsidRPr="007162DC">
        <w:rPr>
          <w:rFonts w:hint="eastAsia"/>
          <w:sz w:val="24"/>
          <w:szCs w:val="24"/>
        </w:rPr>
        <w:t>待重点</w:t>
      </w:r>
      <w:proofErr w:type="gramEnd"/>
      <w:r w:rsidRPr="007162DC">
        <w:rPr>
          <w:rFonts w:hint="eastAsia"/>
          <w:sz w:val="24"/>
          <w:szCs w:val="24"/>
        </w:rPr>
        <w:t>实验室批准后，方可终止研究。</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、项目确因客观原因不能如期完成，可申请延期一次，且延期研究时间一般不超过半年。若仍不能按期完成，则重点实验室有权终止项目</w:t>
      </w:r>
      <w:r w:rsidR="0078705F">
        <w:rPr>
          <w:rFonts w:hint="eastAsia"/>
          <w:sz w:val="24"/>
          <w:szCs w:val="24"/>
        </w:rPr>
        <w:t>并</w:t>
      </w:r>
      <w:r w:rsidRPr="007162DC">
        <w:rPr>
          <w:rFonts w:hint="eastAsia"/>
          <w:sz w:val="24"/>
          <w:szCs w:val="24"/>
        </w:rPr>
        <w:t>收回</w:t>
      </w:r>
      <w:r w:rsidR="0078705F">
        <w:rPr>
          <w:rFonts w:hint="eastAsia"/>
          <w:sz w:val="24"/>
          <w:szCs w:val="24"/>
        </w:rPr>
        <w:t>全部</w:t>
      </w:r>
      <w:r w:rsidRPr="007162DC">
        <w:rPr>
          <w:rFonts w:hint="eastAsia"/>
          <w:sz w:val="24"/>
          <w:szCs w:val="24"/>
        </w:rPr>
        <w:t>科研经费，项目负责人两年内无权申报本实验室项目。</w:t>
      </w:r>
    </w:p>
    <w:p w:rsidR="000867C0" w:rsidRPr="007162DC"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第五章</w:t>
      </w:r>
      <w:r w:rsidRPr="007162DC">
        <w:rPr>
          <w:rFonts w:hint="eastAsia"/>
          <w:sz w:val="24"/>
          <w:szCs w:val="24"/>
        </w:rPr>
        <w:t xml:space="preserve"> </w:t>
      </w:r>
      <w:r w:rsidRPr="007162DC">
        <w:rPr>
          <w:rFonts w:hint="eastAsia"/>
          <w:sz w:val="24"/>
          <w:szCs w:val="24"/>
        </w:rPr>
        <w:t>科研项目的结题与验收</w:t>
      </w:r>
    </w:p>
    <w:p w:rsidR="000867C0" w:rsidRPr="007162DC" w:rsidRDefault="000867C0" w:rsidP="000867C0">
      <w:pPr>
        <w:rPr>
          <w:sz w:val="24"/>
          <w:szCs w:val="24"/>
        </w:rPr>
      </w:pPr>
    </w:p>
    <w:p w:rsidR="000867C0" w:rsidRDefault="0078705F" w:rsidP="000867C0">
      <w:pPr>
        <w:rPr>
          <w:rFonts w:hint="eastAsia"/>
          <w:sz w:val="24"/>
          <w:szCs w:val="24"/>
        </w:rPr>
      </w:pPr>
      <w:r>
        <w:rPr>
          <w:rFonts w:hint="eastAsia"/>
          <w:sz w:val="24"/>
          <w:szCs w:val="24"/>
        </w:rPr>
        <w:t>第十</w:t>
      </w:r>
      <w:r w:rsidR="000867C0" w:rsidRPr="007162DC">
        <w:rPr>
          <w:rFonts w:hint="eastAsia"/>
          <w:sz w:val="24"/>
          <w:szCs w:val="24"/>
        </w:rPr>
        <w:t>条</w:t>
      </w:r>
      <w:r w:rsidR="000867C0" w:rsidRPr="007162DC">
        <w:rPr>
          <w:rFonts w:hint="eastAsia"/>
          <w:sz w:val="24"/>
          <w:szCs w:val="24"/>
        </w:rPr>
        <w:t xml:space="preserve"> </w:t>
      </w:r>
      <w:r w:rsidR="000867C0" w:rsidRPr="007162DC">
        <w:rPr>
          <w:rFonts w:hint="eastAsia"/>
          <w:sz w:val="24"/>
          <w:szCs w:val="24"/>
        </w:rPr>
        <w:t>拟结题的</w:t>
      </w:r>
      <w:r w:rsidR="00A23704">
        <w:rPr>
          <w:rFonts w:hint="eastAsia"/>
          <w:sz w:val="24"/>
          <w:szCs w:val="24"/>
        </w:rPr>
        <w:t>项目</w:t>
      </w:r>
      <w:r w:rsidR="000867C0" w:rsidRPr="007162DC">
        <w:rPr>
          <w:rFonts w:hint="eastAsia"/>
          <w:sz w:val="24"/>
          <w:szCs w:val="24"/>
        </w:rPr>
        <w:t>必须在核心期刊及以上正刊发表与项目直接相关的研究性论文不少于</w:t>
      </w:r>
      <w:r w:rsidR="00D6286E">
        <w:rPr>
          <w:rFonts w:hint="eastAsia"/>
          <w:sz w:val="24"/>
          <w:szCs w:val="24"/>
        </w:rPr>
        <w:t>1</w:t>
      </w:r>
      <w:r w:rsidR="00F96879">
        <w:rPr>
          <w:rFonts w:hint="eastAsia"/>
          <w:sz w:val="24"/>
          <w:szCs w:val="24"/>
        </w:rPr>
        <w:t>篇或同等层次成果，如国家专利、出版著作、国家标准等，</w:t>
      </w:r>
      <w:r w:rsidR="000867C0" w:rsidRPr="007162DC">
        <w:rPr>
          <w:rFonts w:hint="eastAsia"/>
          <w:sz w:val="24"/>
          <w:szCs w:val="24"/>
        </w:rPr>
        <w:t>并在出版、发表或向有关单位报送时，在醒目位置标明“</w:t>
      </w:r>
      <w:r w:rsidR="007162DC" w:rsidRPr="007162DC">
        <w:rPr>
          <w:rFonts w:hint="eastAsia"/>
          <w:sz w:val="24"/>
          <w:szCs w:val="24"/>
        </w:rPr>
        <w:t>药食同源植物资源开发</w:t>
      </w:r>
      <w:r w:rsidR="000867C0" w:rsidRPr="007162DC">
        <w:rPr>
          <w:rFonts w:hint="eastAsia"/>
          <w:sz w:val="24"/>
          <w:szCs w:val="24"/>
        </w:rPr>
        <w:t>四川省高校重点实验室开放基金资助”</w:t>
      </w:r>
      <w:r w:rsidR="00D6286E">
        <w:rPr>
          <w:rFonts w:hint="eastAsia"/>
          <w:sz w:val="24"/>
          <w:szCs w:val="24"/>
        </w:rPr>
        <w:t>及项目编号</w:t>
      </w:r>
      <w:r w:rsidR="000867C0" w:rsidRPr="007162DC">
        <w:rPr>
          <w:rFonts w:hint="eastAsia"/>
          <w:sz w:val="24"/>
          <w:szCs w:val="24"/>
        </w:rPr>
        <w:t>。</w:t>
      </w:r>
    </w:p>
    <w:p w:rsidR="0078705F" w:rsidRPr="007162DC" w:rsidRDefault="0078705F" w:rsidP="000867C0">
      <w:pPr>
        <w:rPr>
          <w:sz w:val="24"/>
          <w:szCs w:val="24"/>
        </w:rPr>
      </w:pPr>
    </w:p>
    <w:p w:rsidR="000867C0" w:rsidRPr="007162DC" w:rsidRDefault="000867C0" w:rsidP="000867C0">
      <w:pPr>
        <w:rPr>
          <w:sz w:val="24"/>
          <w:szCs w:val="24"/>
        </w:rPr>
      </w:pPr>
      <w:r w:rsidRPr="007162DC">
        <w:rPr>
          <w:rFonts w:hint="eastAsia"/>
          <w:sz w:val="24"/>
          <w:szCs w:val="24"/>
        </w:rPr>
        <w:t>第十</w:t>
      </w:r>
      <w:r w:rsidR="0078705F">
        <w:rPr>
          <w:rFonts w:hint="eastAsia"/>
          <w:sz w:val="24"/>
          <w:szCs w:val="24"/>
        </w:rPr>
        <w:t>一</w:t>
      </w:r>
      <w:r w:rsidRPr="007162DC">
        <w:rPr>
          <w:rFonts w:hint="eastAsia"/>
          <w:sz w:val="24"/>
          <w:szCs w:val="24"/>
        </w:rPr>
        <w:t>条</w:t>
      </w:r>
      <w:r w:rsidRPr="007162DC">
        <w:rPr>
          <w:rFonts w:hint="eastAsia"/>
          <w:sz w:val="24"/>
          <w:szCs w:val="24"/>
        </w:rPr>
        <w:t xml:space="preserve"> </w:t>
      </w:r>
      <w:r w:rsidRPr="007162DC">
        <w:rPr>
          <w:rFonts w:hint="eastAsia"/>
          <w:sz w:val="24"/>
          <w:szCs w:val="24"/>
        </w:rPr>
        <w:t>所有</w:t>
      </w:r>
      <w:r w:rsidR="00A23704">
        <w:rPr>
          <w:rFonts w:hint="eastAsia"/>
          <w:sz w:val="24"/>
          <w:szCs w:val="24"/>
        </w:rPr>
        <w:t>项目</w:t>
      </w:r>
      <w:r w:rsidRPr="007162DC">
        <w:rPr>
          <w:rFonts w:hint="eastAsia"/>
          <w:sz w:val="24"/>
          <w:szCs w:val="24"/>
        </w:rPr>
        <w:t>完成后均应撰写结题报告书并提交相应的成果材料（</w:t>
      </w:r>
      <w:r w:rsidR="00F96879">
        <w:rPr>
          <w:rFonts w:hint="eastAsia"/>
          <w:sz w:val="24"/>
          <w:szCs w:val="24"/>
        </w:rPr>
        <w:t>2</w:t>
      </w:r>
      <w:r w:rsidRPr="007162DC">
        <w:rPr>
          <w:rFonts w:hint="eastAsia"/>
          <w:sz w:val="24"/>
          <w:szCs w:val="24"/>
        </w:rPr>
        <w:t>份）。</w:t>
      </w:r>
    </w:p>
    <w:p w:rsidR="000867C0" w:rsidRPr="007162DC" w:rsidRDefault="000867C0" w:rsidP="000867C0">
      <w:pPr>
        <w:rPr>
          <w:sz w:val="24"/>
          <w:szCs w:val="24"/>
        </w:rPr>
      </w:pPr>
      <w:r w:rsidRPr="007162DC">
        <w:rPr>
          <w:rFonts w:hint="eastAsia"/>
          <w:sz w:val="24"/>
          <w:szCs w:val="24"/>
        </w:rPr>
        <w:t>拟结题的科研</w:t>
      </w:r>
      <w:r w:rsidR="00A23704">
        <w:rPr>
          <w:rFonts w:hint="eastAsia"/>
          <w:sz w:val="24"/>
          <w:szCs w:val="24"/>
        </w:rPr>
        <w:t>项目</w:t>
      </w:r>
      <w:r w:rsidRPr="007162DC">
        <w:rPr>
          <w:rFonts w:hint="eastAsia"/>
          <w:sz w:val="24"/>
          <w:szCs w:val="24"/>
        </w:rPr>
        <w:t>鉴定（评定）专家不得少于</w:t>
      </w:r>
      <w:r w:rsidRPr="007162DC">
        <w:rPr>
          <w:rFonts w:hint="eastAsia"/>
          <w:sz w:val="24"/>
          <w:szCs w:val="24"/>
        </w:rPr>
        <w:t>2</w:t>
      </w:r>
      <w:r w:rsidRPr="007162DC">
        <w:rPr>
          <w:rFonts w:hint="eastAsia"/>
          <w:sz w:val="24"/>
          <w:szCs w:val="24"/>
        </w:rPr>
        <w:t>人，其中至少应有一位非本单位专家。鉴定（评定）专家应具有正高级专业技术职务，</w:t>
      </w:r>
      <w:r w:rsidR="00A23704">
        <w:rPr>
          <w:rFonts w:hint="eastAsia"/>
          <w:sz w:val="24"/>
          <w:szCs w:val="24"/>
        </w:rPr>
        <w:t>项目</w:t>
      </w:r>
      <w:r w:rsidRPr="007162DC">
        <w:rPr>
          <w:rFonts w:hint="eastAsia"/>
          <w:sz w:val="24"/>
          <w:szCs w:val="24"/>
        </w:rPr>
        <w:t>组成员不得担任项目的鉴定（评定）专家。</w:t>
      </w:r>
    </w:p>
    <w:p w:rsidR="000867C0" w:rsidRPr="007162DC" w:rsidRDefault="000867C0" w:rsidP="000867C0">
      <w:pPr>
        <w:rPr>
          <w:sz w:val="24"/>
          <w:szCs w:val="24"/>
        </w:rPr>
      </w:pPr>
      <w:r w:rsidRPr="007162DC">
        <w:rPr>
          <w:rFonts w:hint="eastAsia"/>
          <w:sz w:val="24"/>
          <w:szCs w:val="24"/>
        </w:rPr>
        <w:t>1</w:t>
      </w:r>
      <w:r w:rsidRPr="007162DC">
        <w:rPr>
          <w:rFonts w:hint="eastAsia"/>
          <w:sz w:val="24"/>
          <w:szCs w:val="24"/>
        </w:rPr>
        <w:t>、结题报告书（</w:t>
      </w:r>
      <w:r w:rsidR="00F96879">
        <w:rPr>
          <w:rFonts w:hint="eastAsia"/>
          <w:sz w:val="24"/>
          <w:szCs w:val="24"/>
        </w:rPr>
        <w:t>2</w:t>
      </w:r>
      <w:r w:rsidRPr="007162DC">
        <w:rPr>
          <w:rFonts w:hint="eastAsia"/>
          <w:sz w:val="24"/>
          <w:szCs w:val="24"/>
        </w:rPr>
        <w:t>份）</w:t>
      </w:r>
      <w:r w:rsidR="007162DC" w:rsidRPr="007162DC">
        <w:rPr>
          <w:rFonts w:hint="eastAsia"/>
          <w:sz w:val="24"/>
          <w:szCs w:val="24"/>
        </w:rPr>
        <w:t>：</w:t>
      </w:r>
      <w:r w:rsidRPr="007162DC">
        <w:rPr>
          <w:rFonts w:hint="eastAsia"/>
          <w:sz w:val="24"/>
          <w:szCs w:val="24"/>
        </w:rPr>
        <w:t>含</w:t>
      </w:r>
      <w:r w:rsidR="00A23704">
        <w:rPr>
          <w:rFonts w:hint="eastAsia"/>
          <w:sz w:val="24"/>
          <w:szCs w:val="24"/>
        </w:rPr>
        <w:t>项目</w:t>
      </w:r>
      <w:r w:rsidR="00F96879">
        <w:rPr>
          <w:rFonts w:hint="eastAsia"/>
          <w:sz w:val="24"/>
          <w:szCs w:val="24"/>
        </w:rPr>
        <w:t>申报书、项目任务书与预算书</w:t>
      </w:r>
      <w:r w:rsidRPr="007162DC">
        <w:rPr>
          <w:rFonts w:hint="eastAsia"/>
          <w:sz w:val="24"/>
          <w:szCs w:val="24"/>
        </w:rPr>
        <w:t>、</w:t>
      </w:r>
      <w:r w:rsidR="00F96879">
        <w:rPr>
          <w:rFonts w:hint="eastAsia"/>
          <w:sz w:val="24"/>
          <w:szCs w:val="24"/>
        </w:rPr>
        <w:t>项目结题</w:t>
      </w:r>
      <w:r w:rsidRPr="007162DC">
        <w:rPr>
          <w:rFonts w:hint="eastAsia"/>
          <w:sz w:val="24"/>
          <w:szCs w:val="24"/>
        </w:rPr>
        <w:t>报告</w:t>
      </w:r>
      <w:proofErr w:type="gramStart"/>
      <w:r w:rsidR="002C64EF">
        <w:rPr>
          <w:rFonts w:hint="eastAsia"/>
          <w:sz w:val="24"/>
          <w:szCs w:val="24"/>
        </w:rPr>
        <w:t>含</w:t>
      </w:r>
      <w:r w:rsidR="002C64EF" w:rsidRPr="007162DC">
        <w:rPr>
          <w:rFonts w:hint="eastAsia"/>
          <w:sz w:val="24"/>
          <w:szCs w:val="24"/>
        </w:rPr>
        <w:t>专家</w:t>
      </w:r>
      <w:proofErr w:type="gramEnd"/>
      <w:r w:rsidR="002C64EF" w:rsidRPr="007162DC">
        <w:rPr>
          <w:rFonts w:hint="eastAsia"/>
          <w:sz w:val="24"/>
          <w:szCs w:val="24"/>
        </w:rPr>
        <w:t>鉴定（评定）意见</w:t>
      </w:r>
      <w:r w:rsidRPr="007162DC">
        <w:rPr>
          <w:rFonts w:hint="eastAsia"/>
          <w:sz w:val="24"/>
          <w:szCs w:val="24"/>
        </w:rPr>
        <w:t>、效益证明（应用型项目填写）、经费</w:t>
      </w:r>
      <w:r w:rsidR="00F96879">
        <w:rPr>
          <w:rFonts w:hint="eastAsia"/>
          <w:sz w:val="24"/>
          <w:szCs w:val="24"/>
        </w:rPr>
        <w:t>明细账（加盖项目单位财务专用章）</w:t>
      </w:r>
      <w:r w:rsidRPr="007162DC">
        <w:rPr>
          <w:rFonts w:hint="eastAsia"/>
          <w:sz w:val="24"/>
          <w:szCs w:val="24"/>
        </w:rPr>
        <w:t>。</w:t>
      </w:r>
    </w:p>
    <w:p w:rsidR="000867C0" w:rsidRPr="007162DC" w:rsidRDefault="000867C0" w:rsidP="000867C0">
      <w:pPr>
        <w:rPr>
          <w:sz w:val="24"/>
          <w:szCs w:val="24"/>
        </w:rPr>
      </w:pPr>
      <w:r w:rsidRPr="007162DC">
        <w:rPr>
          <w:rFonts w:hint="eastAsia"/>
          <w:sz w:val="24"/>
          <w:szCs w:val="24"/>
        </w:rPr>
        <w:t>2</w:t>
      </w:r>
      <w:r w:rsidRPr="007162DC">
        <w:rPr>
          <w:rFonts w:hint="eastAsia"/>
          <w:sz w:val="24"/>
          <w:szCs w:val="24"/>
        </w:rPr>
        <w:t>、成果材料（</w:t>
      </w:r>
      <w:r w:rsidR="00D6286E">
        <w:rPr>
          <w:rFonts w:hint="eastAsia"/>
          <w:sz w:val="24"/>
          <w:szCs w:val="24"/>
        </w:rPr>
        <w:t>1</w:t>
      </w:r>
      <w:r w:rsidRPr="007162DC">
        <w:rPr>
          <w:rFonts w:hint="eastAsia"/>
          <w:sz w:val="24"/>
          <w:szCs w:val="24"/>
        </w:rPr>
        <w:t>份）</w:t>
      </w:r>
      <w:r w:rsidR="007162DC" w:rsidRPr="007162DC">
        <w:rPr>
          <w:rFonts w:hint="eastAsia"/>
          <w:sz w:val="24"/>
          <w:szCs w:val="24"/>
        </w:rPr>
        <w:t>：</w:t>
      </w:r>
      <w:r w:rsidRPr="007162DC">
        <w:rPr>
          <w:rFonts w:hint="eastAsia"/>
          <w:sz w:val="24"/>
          <w:szCs w:val="24"/>
        </w:rPr>
        <w:t>文字材料（包括论文、专利、论著等的复印件）和其他相关材料</w:t>
      </w:r>
      <w:r w:rsidR="00F96879">
        <w:rPr>
          <w:rFonts w:hint="eastAsia"/>
          <w:sz w:val="24"/>
          <w:szCs w:val="24"/>
        </w:rPr>
        <w:t>；电子材料（</w:t>
      </w:r>
      <w:r w:rsidR="00F96879" w:rsidRPr="007162DC">
        <w:rPr>
          <w:rFonts w:hint="eastAsia"/>
          <w:sz w:val="24"/>
          <w:szCs w:val="24"/>
        </w:rPr>
        <w:t>包括论文、专利、论著等的</w:t>
      </w:r>
      <w:r w:rsidR="00F96879">
        <w:rPr>
          <w:rFonts w:hint="eastAsia"/>
          <w:sz w:val="24"/>
          <w:szCs w:val="24"/>
        </w:rPr>
        <w:t>扫描</w:t>
      </w:r>
      <w:r w:rsidR="00F96879" w:rsidRPr="007162DC">
        <w:rPr>
          <w:rFonts w:hint="eastAsia"/>
          <w:sz w:val="24"/>
          <w:szCs w:val="24"/>
        </w:rPr>
        <w:t>件</w:t>
      </w:r>
      <w:r w:rsidR="00F96879">
        <w:rPr>
          <w:rFonts w:hint="eastAsia"/>
          <w:sz w:val="24"/>
          <w:szCs w:val="24"/>
        </w:rPr>
        <w:t>）</w:t>
      </w:r>
      <w:r w:rsidRPr="007162DC">
        <w:rPr>
          <w:rFonts w:hint="eastAsia"/>
          <w:sz w:val="24"/>
          <w:szCs w:val="24"/>
        </w:rPr>
        <w:t>。</w:t>
      </w:r>
      <w:r w:rsidR="00F96879">
        <w:rPr>
          <w:rFonts w:hint="eastAsia"/>
          <w:sz w:val="24"/>
          <w:szCs w:val="24"/>
        </w:rPr>
        <w:t>论文和论著的复印与</w:t>
      </w:r>
      <w:proofErr w:type="gramStart"/>
      <w:r w:rsidR="00F96879">
        <w:rPr>
          <w:rFonts w:hint="eastAsia"/>
          <w:sz w:val="24"/>
          <w:szCs w:val="24"/>
        </w:rPr>
        <w:t>扫描件需提供</w:t>
      </w:r>
      <w:proofErr w:type="gramEnd"/>
      <w:r w:rsidR="00F96879">
        <w:rPr>
          <w:rFonts w:hint="eastAsia"/>
          <w:sz w:val="24"/>
          <w:szCs w:val="24"/>
        </w:rPr>
        <w:t>检索证明或封面目录页。</w:t>
      </w:r>
    </w:p>
    <w:p w:rsidR="000867C0" w:rsidRPr="00F96879" w:rsidRDefault="000867C0" w:rsidP="000867C0">
      <w:pPr>
        <w:rPr>
          <w:sz w:val="24"/>
          <w:szCs w:val="24"/>
        </w:rPr>
      </w:pPr>
    </w:p>
    <w:p w:rsidR="000867C0" w:rsidRPr="007162DC" w:rsidRDefault="000867C0" w:rsidP="000867C0">
      <w:pPr>
        <w:rPr>
          <w:sz w:val="24"/>
          <w:szCs w:val="24"/>
        </w:rPr>
      </w:pPr>
      <w:r w:rsidRPr="007162DC">
        <w:rPr>
          <w:rFonts w:hint="eastAsia"/>
          <w:sz w:val="24"/>
          <w:szCs w:val="24"/>
        </w:rPr>
        <w:t>第十</w:t>
      </w:r>
      <w:r w:rsidR="0053736D">
        <w:rPr>
          <w:rFonts w:hint="eastAsia"/>
          <w:sz w:val="24"/>
          <w:szCs w:val="24"/>
        </w:rPr>
        <w:t>二</w:t>
      </w:r>
      <w:r w:rsidRPr="007162DC">
        <w:rPr>
          <w:rFonts w:hint="eastAsia"/>
          <w:sz w:val="24"/>
          <w:szCs w:val="24"/>
        </w:rPr>
        <w:t>条</w:t>
      </w:r>
      <w:r w:rsidRPr="007162DC">
        <w:rPr>
          <w:rFonts w:hint="eastAsia"/>
          <w:sz w:val="24"/>
          <w:szCs w:val="24"/>
        </w:rPr>
        <w:t xml:space="preserve"> </w:t>
      </w:r>
      <w:r w:rsidRPr="007162DC">
        <w:rPr>
          <w:rFonts w:hint="eastAsia"/>
          <w:sz w:val="24"/>
          <w:szCs w:val="24"/>
        </w:rPr>
        <w:t>按</w:t>
      </w:r>
      <w:r w:rsidR="002C64EF">
        <w:rPr>
          <w:rFonts w:hint="eastAsia"/>
          <w:sz w:val="24"/>
          <w:szCs w:val="24"/>
        </w:rPr>
        <w:t>项目</w:t>
      </w:r>
      <w:r w:rsidRPr="007162DC">
        <w:rPr>
          <w:rFonts w:hint="eastAsia"/>
          <w:sz w:val="24"/>
          <w:szCs w:val="24"/>
        </w:rPr>
        <w:t>任务书的要求，需进行成果鉴定的项目，应在规定的时间内向重点实验室提出科技成果鉴定申请。</w:t>
      </w:r>
    </w:p>
    <w:p w:rsidR="000867C0" w:rsidRPr="007162DC" w:rsidRDefault="000867C0" w:rsidP="000867C0">
      <w:pPr>
        <w:rPr>
          <w:sz w:val="24"/>
          <w:szCs w:val="24"/>
        </w:rPr>
      </w:pPr>
    </w:p>
    <w:p w:rsidR="000867C0" w:rsidRDefault="000867C0" w:rsidP="000867C0">
      <w:pPr>
        <w:rPr>
          <w:rFonts w:hint="eastAsia"/>
          <w:sz w:val="24"/>
          <w:szCs w:val="24"/>
        </w:rPr>
      </w:pPr>
      <w:r w:rsidRPr="007162DC">
        <w:rPr>
          <w:rFonts w:hint="eastAsia"/>
          <w:sz w:val="24"/>
          <w:szCs w:val="24"/>
        </w:rPr>
        <w:t>第十</w:t>
      </w:r>
      <w:r w:rsidR="0053736D">
        <w:rPr>
          <w:rFonts w:hint="eastAsia"/>
          <w:sz w:val="24"/>
          <w:szCs w:val="24"/>
        </w:rPr>
        <w:t>三</w:t>
      </w:r>
      <w:r w:rsidRPr="007162DC">
        <w:rPr>
          <w:rFonts w:hint="eastAsia"/>
          <w:sz w:val="24"/>
          <w:szCs w:val="24"/>
        </w:rPr>
        <w:t>条</w:t>
      </w:r>
      <w:r w:rsidRPr="007162DC">
        <w:rPr>
          <w:rFonts w:hint="eastAsia"/>
          <w:sz w:val="24"/>
          <w:szCs w:val="24"/>
        </w:rPr>
        <w:t xml:space="preserve"> </w:t>
      </w:r>
      <w:r w:rsidRPr="007162DC">
        <w:rPr>
          <w:rFonts w:hint="eastAsia"/>
          <w:sz w:val="24"/>
          <w:szCs w:val="24"/>
        </w:rPr>
        <w:t>凡经</w:t>
      </w:r>
      <w:proofErr w:type="gramStart"/>
      <w:r w:rsidRPr="007162DC">
        <w:rPr>
          <w:rFonts w:hint="eastAsia"/>
          <w:sz w:val="24"/>
          <w:szCs w:val="24"/>
        </w:rPr>
        <w:t>本重点</w:t>
      </w:r>
      <w:proofErr w:type="gramEnd"/>
      <w:r w:rsidRPr="007162DC">
        <w:rPr>
          <w:rFonts w:hint="eastAsia"/>
          <w:sz w:val="24"/>
          <w:szCs w:val="24"/>
        </w:rPr>
        <w:t>实验室开放基金资助的</w:t>
      </w:r>
      <w:r w:rsidR="00A23704">
        <w:rPr>
          <w:rFonts w:hint="eastAsia"/>
          <w:sz w:val="24"/>
          <w:szCs w:val="24"/>
        </w:rPr>
        <w:t>项目</w:t>
      </w:r>
      <w:r w:rsidRPr="007162DC">
        <w:rPr>
          <w:rFonts w:hint="eastAsia"/>
          <w:sz w:val="24"/>
          <w:szCs w:val="24"/>
        </w:rPr>
        <w:t>，其研究成果由本实验室及研究者所在单位共享。资助</w:t>
      </w:r>
      <w:r w:rsidR="00A23704">
        <w:rPr>
          <w:rFonts w:hint="eastAsia"/>
          <w:sz w:val="24"/>
          <w:szCs w:val="24"/>
        </w:rPr>
        <w:t>项目</w:t>
      </w:r>
      <w:r w:rsidRPr="007162DC">
        <w:rPr>
          <w:rFonts w:hint="eastAsia"/>
          <w:sz w:val="24"/>
          <w:szCs w:val="24"/>
        </w:rPr>
        <w:t>研究成果（包括论文、论著、专利、获奖等）应注明“</w:t>
      </w:r>
      <w:r w:rsidR="007162DC" w:rsidRPr="007162DC">
        <w:rPr>
          <w:rFonts w:hint="eastAsia"/>
          <w:sz w:val="24"/>
          <w:szCs w:val="24"/>
        </w:rPr>
        <w:t>药食同源植物资源开发</w:t>
      </w:r>
      <w:r w:rsidRPr="007162DC">
        <w:rPr>
          <w:rFonts w:hint="eastAsia"/>
          <w:sz w:val="24"/>
          <w:szCs w:val="24"/>
        </w:rPr>
        <w:t>四川省高校重点实验室开放基金资助”，凡</w:t>
      </w:r>
      <w:r w:rsidR="0078705F">
        <w:rPr>
          <w:rFonts w:hint="eastAsia"/>
          <w:sz w:val="24"/>
          <w:szCs w:val="24"/>
        </w:rPr>
        <w:t>与项目研究内容无关的</w:t>
      </w:r>
      <w:r w:rsidRPr="007162DC">
        <w:rPr>
          <w:rFonts w:hint="eastAsia"/>
          <w:sz w:val="24"/>
          <w:szCs w:val="24"/>
        </w:rPr>
        <w:t>成果不得使用该字样。</w:t>
      </w:r>
    </w:p>
    <w:p w:rsidR="0078705F" w:rsidRDefault="0078705F" w:rsidP="000867C0">
      <w:pPr>
        <w:rPr>
          <w:rFonts w:hint="eastAsia"/>
          <w:sz w:val="24"/>
          <w:szCs w:val="24"/>
        </w:rPr>
      </w:pPr>
    </w:p>
    <w:p w:rsidR="0078705F" w:rsidRPr="007162DC" w:rsidRDefault="0078705F" w:rsidP="000867C0">
      <w:pPr>
        <w:rPr>
          <w:sz w:val="24"/>
          <w:szCs w:val="24"/>
        </w:rPr>
      </w:pPr>
      <w:r w:rsidRPr="007162DC">
        <w:rPr>
          <w:rFonts w:hint="eastAsia"/>
          <w:sz w:val="24"/>
          <w:szCs w:val="24"/>
        </w:rPr>
        <w:t>第十</w:t>
      </w:r>
      <w:r w:rsidR="0053736D">
        <w:rPr>
          <w:rFonts w:hint="eastAsia"/>
          <w:sz w:val="24"/>
          <w:szCs w:val="24"/>
        </w:rPr>
        <w:t>四</w:t>
      </w:r>
      <w:r w:rsidRPr="007162DC">
        <w:rPr>
          <w:rFonts w:hint="eastAsia"/>
          <w:sz w:val="24"/>
          <w:szCs w:val="24"/>
        </w:rPr>
        <w:t>条</w:t>
      </w:r>
      <w:r>
        <w:rPr>
          <w:rFonts w:hint="eastAsia"/>
          <w:sz w:val="24"/>
          <w:szCs w:val="24"/>
        </w:rPr>
        <w:t xml:space="preserve"> </w:t>
      </w:r>
      <w:r>
        <w:rPr>
          <w:rFonts w:hint="eastAsia"/>
          <w:sz w:val="24"/>
          <w:szCs w:val="24"/>
        </w:rPr>
        <w:t>对于未能达到结题要求的项目，重点实验室将项目提出整改意见。</w:t>
      </w:r>
      <w:proofErr w:type="gramStart"/>
      <w:r w:rsidR="0053736D">
        <w:rPr>
          <w:rFonts w:hint="eastAsia"/>
          <w:sz w:val="24"/>
          <w:szCs w:val="24"/>
        </w:rPr>
        <w:t>项目</w:t>
      </w:r>
      <w:r>
        <w:rPr>
          <w:rFonts w:hint="eastAsia"/>
          <w:sz w:val="24"/>
          <w:szCs w:val="24"/>
        </w:rPr>
        <w:t>组需在</w:t>
      </w:r>
      <w:proofErr w:type="gramEnd"/>
      <w:r>
        <w:rPr>
          <w:rFonts w:hint="eastAsia"/>
          <w:sz w:val="24"/>
          <w:szCs w:val="24"/>
        </w:rPr>
        <w:t>规定时间内提交整改材料。若逾期未能提交整改材料或整改后仍无法达到结题要求的，按照科研项目违约处理。</w:t>
      </w:r>
    </w:p>
    <w:p w:rsidR="0053736D" w:rsidRPr="007162DC" w:rsidRDefault="0053736D" w:rsidP="0053736D">
      <w:pPr>
        <w:rPr>
          <w:sz w:val="24"/>
          <w:szCs w:val="24"/>
        </w:rPr>
      </w:pPr>
      <w:r w:rsidRPr="007162DC">
        <w:rPr>
          <w:rFonts w:hint="eastAsia"/>
          <w:sz w:val="24"/>
          <w:szCs w:val="24"/>
        </w:rPr>
        <w:t>重点实验室有权终止项目</w:t>
      </w:r>
      <w:r>
        <w:rPr>
          <w:rFonts w:hint="eastAsia"/>
          <w:sz w:val="24"/>
          <w:szCs w:val="24"/>
        </w:rPr>
        <w:t>并</w:t>
      </w:r>
      <w:r w:rsidRPr="007162DC">
        <w:rPr>
          <w:rFonts w:hint="eastAsia"/>
          <w:sz w:val="24"/>
          <w:szCs w:val="24"/>
        </w:rPr>
        <w:t>收回</w:t>
      </w:r>
      <w:r>
        <w:rPr>
          <w:rFonts w:hint="eastAsia"/>
          <w:sz w:val="24"/>
          <w:szCs w:val="24"/>
        </w:rPr>
        <w:t>全部</w:t>
      </w:r>
      <w:r w:rsidRPr="007162DC">
        <w:rPr>
          <w:rFonts w:hint="eastAsia"/>
          <w:sz w:val="24"/>
          <w:szCs w:val="24"/>
        </w:rPr>
        <w:t>科研经费，项目负责人两年内无权申报本实验室项目。</w:t>
      </w:r>
    </w:p>
    <w:p w:rsidR="007162DC" w:rsidRPr="0053736D" w:rsidRDefault="007162DC" w:rsidP="000867C0">
      <w:pPr>
        <w:rPr>
          <w:sz w:val="24"/>
          <w:szCs w:val="24"/>
        </w:rPr>
      </w:pPr>
    </w:p>
    <w:p w:rsidR="002C64EF" w:rsidRDefault="002C64EF" w:rsidP="000867C0">
      <w:pPr>
        <w:rPr>
          <w:sz w:val="24"/>
          <w:szCs w:val="24"/>
        </w:rPr>
      </w:pPr>
    </w:p>
    <w:p w:rsidR="002C64EF" w:rsidRPr="007162DC" w:rsidRDefault="002C64EF" w:rsidP="000867C0">
      <w:pPr>
        <w:rPr>
          <w:sz w:val="24"/>
          <w:szCs w:val="24"/>
        </w:rPr>
      </w:pPr>
    </w:p>
    <w:p w:rsidR="007162DC" w:rsidRDefault="007162DC" w:rsidP="00335DE3">
      <w:pPr>
        <w:jc w:val="right"/>
        <w:rPr>
          <w:b/>
          <w:sz w:val="24"/>
          <w:szCs w:val="24"/>
        </w:rPr>
      </w:pPr>
      <w:r w:rsidRPr="00335DE3">
        <w:rPr>
          <w:rFonts w:hint="eastAsia"/>
          <w:b/>
          <w:sz w:val="24"/>
          <w:szCs w:val="24"/>
        </w:rPr>
        <w:t>药食同源植物资源开发</w:t>
      </w:r>
      <w:r w:rsidR="000867C0" w:rsidRPr="00335DE3">
        <w:rPr>
          <w:rFonts w:hint="eastAsia"/>
          <w:b/>
          <w:sz w:val="24"/>
          <w:szCs w:val="24"/>
        </w:rPr>
        <w:t>四川省高校重点实验室</w:t>
      </w:r>
    </w:p>
    <w:p w:rsidR="002C64EF" w:rsidRDefault="002C64EF" w:rsidP="00335DE3">
      <w:pPr>
        <w:jc w:val="right"/>
        <w:rPr>
          <w:b/>
          <w:sz w:val="24"/>
          <w:szCs w:val="24"/>
        </w:rPr>
      </w:pPr>
    </w:p>
    <w:p w:rsidR="00A23704" w:rsidRPr="00335DE3" w:rsidRDefault="00A23704" w:rsidP="002C64EF">
      <w:pPr>
        <w:wordWrap w:val="0"/>
        <w:jc w:val="right"/>
        <w:rPr>
          <w:b/>
          <w:sz w:val="24"/>
          <w:szCs w:val="24"/>
        </w:rPr>
      </w:pPr>
      <w:r>
        <w:rPr>
          <w:rFonts w:hint="eastAsia"/>
          <w:b/>
          <w:sz w:val="24"/>
          <w:szCs w:val="24"/>
        </w:rPr>
        <w:t>二零一五年三月</w:t>
      </w:r>
      <w:r w:rsidR="002C64EF">
        <w:rPr>
          <w:rFonts w:hint="eastAsia"/>
          <w:b/>
          <w:sz w:val="24"/>
          <w:szCs w:val="24"/>
        </w:rPr>
        <w:t xml:space="preserve">            </w:t>
      </w:r>
    </w:p>
    <w:sectPr w:rsidR="00A23704" w:rsidRPr="00335DE3" w:rsidSect="00A23704">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2EC" w:rsidRDefault="002E22EC" w:rsidP="000867C0">
      <w:r>
        <w:separator/>
      </w:r>
    </w:p>
  </w:endnote>
  <w:endnote w:type="continuationSeparator" w:id="0">
    <w:p w:rsidR="002E22EC" w:rsidRDefault="002E22EC" w:rsidP="00086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2EC" w:rsidRDefault="002E22EC" w:rsidP="000867C0">
      <w:r>
        <w:separator/>
      </w:r>
    </w:p>
  </w:footnote>
  <w:footnote w:type="continuationSeparator" w:id="0">
    <w:p w:rsidR="002E22EC" w:rsidRDefault="002E22EC" w:rsidP="000867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6975"/>
    <w:rsid w:val="0007776F"/>
    <w:rsid w:val="000867C0"/>
    <w:rsid w:val="002473D4"/>
    <w:rsid w:val="002C64EF"/>
    <w:rsid w:val="002E22EC"/>
    <w:rsid w:val="00335DE3"/>
    <w:rsid w:val="00452BC0"/>
    <w:rsid w:val="0053736D"/>
    <w:rsid w:val="007162DC"/>
    <w:rsid w:val="0078705F"/>
    <w:rsid w:val="00822F93"/>
    <w:rsid w:val="00866D72"/>
    <w:rsid w:val="009434E7"/>
    <w:rsid w:val="00A23704"/>
    <w:rsid w:val="00CB1DB9"/>
    <w:rsid w:val="00D6286E"/>
    <w:rsid w:val="00DC11B0"/>
    <w:rsid w:val="00E37C20"/>
    <w:rsid w:val="00F96879"/>
    <w:rsid w:val="00F969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4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67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67C0"/>
    <w:rPr>
      <w:sz w:val="18"/>
      <w:szCs w:val="18"/>
    </w:rPr>
  </w:style>
  <w:style w:type="paragraph" w:styleId="a4">
    <w:name w:val="footer"/>
    <w:basedOn w:val="a"/>
    <w:link w:val="Char0"/>
    <w:uiPriority w:val="99"/>
    <w:semiHidden/>
    <w:unhideWhenUsed/>
    <w:rsid w:val="000867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67C0"/>
    <w:rPr>
      <w:sz w:val="18"/>
      <w:szCs w:val="18"/>
    </w:rPr>
  </w:style>
</w:styles>
</file>

<file path=word/webSettings.xml><?xml version="1.0" encoding="utf-8"?>
<w:webSettings xmlns:r="http://schemas.openxmlformats.org/officeDocument/2006/relationships" xmlns:w="http://schemas.openxmlformats.org/wordprocessingml/2006/main">
  <w:divs>
    <w:div w:id="1382242031">
      <w:bodyDiv w:val="1"/>
      <w:marLeft w:val="0"/>
      <w:marRight w:val="0"/>
      <w:marTop w:val="0"/>
      <w:marBottom w:val="0"/>
      <w:divBdr>
        <w:top w:val="none" w:sz="0" w:space="0" w:color="auto"/>
        <w:left w:val="none" w:sz="0" w:space="0" w:color="auto"/>
        <w:bottom w:val="none" w:sz="0" w:space="0" w:color="auto"/>
        <w:right w:val="none" w:sz="0" w:space="0" w:color="auto"/>
      </w:divBdr>
      <w:divsChild>
        <w:div w:id="2096512190">
          <w:marLeft w:val="0"/>
          <w:marRight w:val="0"/>
          <w:marTop w:val="0"/>
          <w:marBottom w:val="0"/>
          <w:divBdr>
            <w:top w:val="single" w:sz="36" w:space="0" w:color="FCFCEE"/>
            <w:left w:val="single" w:sz="36" w:space="0" w:color="FCFCEE"/>
            <w:bottom w:val="none" w:sz="0" w:space="0" w:color="auto"/>
            <w:right w:val="single" w:sz="36" w:space="0" w:color="FCFCEE"/>
          </w:divBdr>
          <w:divsChild>
            <w:div w:id="363290127">
              <w:marLeft w:val="0"/>
              <w:marRight w:val="0"/>
              <w:marTop w:val="0"/>
              <w:marBottom w:val="0"/>
              <w:divBdr>
                <w:top w:val="none" w:sz="0" w:space="0" w:color="auto"/>
                <w:left w:val="none" w:sz="0" w:space="0" w:color="auto"/>
                <w:bottom w:val="none" w:sz="0" w:space="0" w:color="auto"/>
                <w:right w:val="none" w:sz="0" w:space="0" w:color="auto"/>
              </w:divBdr>
              <w:divsChild>
                <w:div w:id="661856696">
                  <w:marLeft w:val="0"/>
                  <w:marRight w:val="0"/>
                  <w:marTop w:val="0"/>
                  <w:marBottom w:val="0"/>
                  <w:divBdr>
                    <w:top w:val="single" w:sz="6" w:space="1" w:color="D7D7D7"/>
                    <w:left w:val="single" w:sz="6" w:space="1" w:color="D7D7D7"/>
                    <w:bottom w:val="single" w:sz="6" w:space="1" w:color="D7D7D7"/>
                    <w:right w:val="single" w:sz="6" w:space="1" w:color="D7D7D7"/>
                  </w:divBdr>
                  <w:divsChild>
                    <w:div w:id="16925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288</Words>
  <Characters>1646</Characters>
  <Application>Microsoft Office Word</Application>
  <DocSecurity>0</DocSecurity>
  <Lines>13</Lines>
  <Paragraphs>3</Paragraphs>
  <ScaleCrop>false</ScaleCrop>
  <Company>微软中国</Company>
  <LinksUpToDate>false</LinksUpToDate>
  <CharactersWithSpaces>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爸爸</dc:creator>
  <cp:keywords/>
  <dc:description/>
  <cp:lastModifiedBy>爸爸</cp:lastModifiedBy>
  <cp:revision>7</cp:revision>
  <dcterms:created xsi:type="dcterms:W3CDTF">2014-04-15T07:32:00Z</dcterms:created>
  <dcterms:modified xsi:type="dcterms:W3CDTF">2015-03-19T07:20:00Z</dcterms:modified>
</cp:coreProperties>
</file>